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b/>
          <w:bCs/>
          <w:sz w:val="24"/>
          <w:szCs w:val="24"/>
        </w:rPr>
        <w:t>Mount Olive History Celebration</w:t>
      </w:r>
    </w:p>
    <w:p w:rsidR="000F183D" w:rsidRPr="000F183D" w:rsidRDefault="000F183D" w:rsidP="000F18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183D">
        <w:rPr>
          <w:rFonts w:ascii="Times New Roman" w:eastAsia="Times New Roman" w:hAnsi="Times New Roman" w:cs="Times New Roman"/>
          <w:b/>
          <w:bCs/>
          <w:kern w:val="36"/>
          <w:sz w:val="48"/>
          <w:szCs w:val="48"/>
        </w:rPr>
        <w:t>2022 Schedule of Events</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b/>
          <w:bCs/>
          <w:sz w:val="24"/>
          <w:szCs w:val="24"/>
        </w:rPr>
        <w:t>All events scheduled at Steele Memorial Library are Thursdays from 6:30-7:30 p.m. in the J.D. Evans Community Room and are presented jointly by Steele Memorial Library and the Mount Olive  Historical Society</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March 24             A History of Mount Olive Part I, Lynn Williams – Steele Memorial Library</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 xml:space="preserve">April 7                   History of Mount Olive Masonic Lodge #208*, Michael </w:t>
      </w:r>
      <w:proofErr w:type="spellStart"/>
      <w:r w:rsidRPr="000F183D">
        <w:rPr>
          <w:rFonts w:ascii="Times New Roman" w:eastAsia="Times New Roman" w:hAnsi="Times New Roman" w:cs="Times New Roman"/>
          <w:sz w:val="24"/>
          <w:szCs w:val="24"/>
        </w:rPr>
        <w:t>Saviak</w:t>
      </w:r>
      <w:proofErr w:type="spellEnd"/>
      <w:r w:rsidRPr="000F183D">
        <w:rPr>
          <w:rFonts w:ascii="Times New Roman" w:eastAsia="Times New Roman" w:hAnsi="Times New Roman" w:cs="Times New Roman"/>
          <w:sz w:val="24"/>
          <w:szCs w:val="24"/>
        </w:rPr>
        <w:t xml:space="preserve"> III – Steele Memorial Library</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April 23                 North Carolina Pickle Festival 9 am to 6 pm - sale of 150</w:t>
      </w:r>
      <w:r w:rsidRPr="000F183D">
        <w:rPr>
          <w:rFonts w:ascii="Times New Roman" w:eastAsia="Times New Roman" w:hAnsi="Times New Roman" w:cs="Times New Roman"/>
          <w:sz w:val="24"/>
          <w:szCs w:val="24"/>
          <w:vertAlign w:val="superscript"/>
        </w:rPr>
        <w:t>th</w:t>
      </w:r>
      <w:r w:rsidRPr="000F183D">
        <w:rPr>
          <w:rFonts w:ascii="Times New Roman" w:eastAsia="Times New Roman" w:hAnsi="Times New Roman" w:cs="Times New Roman"/>
          <w:sz w:val="24"/>
          <w:szCs w:val="24"/>
        </w:rPr>
        <w:t xml:space="preserve"> anniversary ornaments, and the David John Aaron History Museum will be open</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May 14                 Wagon Tours of Historic Mount Olive, Saturday. Tours begin at 10 a.m. in the Mount Olive Town Hall parking lot, 114 East James Street. Reservations are required by calling Steele Memorial                                         Library, 919-705-1891, ext. 2.  </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June 12                 Cemetery Walk, organized by Carver Alumni &amp; Friends Association, Sunday at 3:30.                                           Details, TBA</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June 16                 Myths &amp; Legends of Mount Olive, Lynn Williams and Ken Dilda – Steele Memorial Library</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August 7              Church Heritage Service at Northeast Chapel Original Free Will Baptist Church*, Sunday, 11 am (Homecoming)</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August 25            A History of Mount Olive Part II, Lynn Williams – Steele Memorial Library</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September 25      Church Heritage Service at First United Methodist Church*, Sunday, 11 am  (Homecoming)</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October 23          Church Heritage Service at First Baptist Church*, Sunday, 11 am</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October 27          Myrtle Grove Cemetery Walk, organized by Steele Memorial Library and the Mount Olive Historical Society, Thursday, 6-8 pm at Maplewood Cemetery</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*These organizations were in existence by 1870, the year of the town’s incorporation.</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 </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i/>
          <w:iCs/>
          <w:sz w:val="24"/>
          <w:szCs w:val="24"/>
        </w:rPr>
        <w:t> </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lastRenderedPageBreak/>
        <w:t>For more information, contact:</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Lynn Williams             Ken Dilda</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919-581-3628            Mount Olive Area Historical Society</w:t>
      </w:r>
    </w:p>
    <w:p w:rsidR="000F183D" w:rsidRPr="000F183D" w:rsidRDefault="000F183D" w:rsidP="000F183D">
      <w:pPr>
        <w:spacing w:before="100" w:beforeAutospacing="1" w:after="100" w:afterAutospacing="1" w:line="240" w:lineRule="auto"/>
        <w:rPr>
          <w:rFonts w:ascii="Times New Roman" w:eastAsia="Times New Roman" w:hAnsi="Times New Roman" w:cs="Times New Roman"/>
          <w:sz w:val="24"/>
          <w:szCs w:val="24"/>
        </w:rPr>
      </w:pPr>
      <w:r w:rsidRPr="000F183D">
        <w:rPr>
          <w:rFonts w:ascii="Times New Roman" w:eastAsia="Times New Roman" w:hAnsi="Times New Roman" w:cs="Times New Roman"/>
          <w:sz w:val="24"/>
          <w:szCs w:val="24"/>
        </w:rPr>
        <w:t>                                    919-771-2779</w:t>
      </w:r>
    </w:p>
    <w:p w:rsidR="00993612" w:rsidRDefault="000F183D">
      <w:bookmarkStart w:id="0" w:name="_GoBack"/>
      <w:bookmarkEnd w:id="0"/>
    </w:p>
    <w:sectPr w:rsidR="00993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3D"/>
    <w:rsid w:val="000F183D"/>
    <w:rsid w:val="00B80AA8"/>
    <w:rsid w:val="00DD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5618A-AEF9-4C8F-B115-2091A0AC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1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18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83D"/>
    <w:rPr>
      <w:b/>
      <w:bCs/>
    </w:rPr>
  </w:style>
  <w:style w:type="character" w:styleId="Emphasis">
    <w:name w:val="Emphasis"/>
    <w:basedOn w:val="DefaultParagraphFont"/>
    <w:uiPriority w:val="20"/>
    <w:qFormat/>
    <w:rsid w:val="000F1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Davis</dc:creator>
  <cp:keywords/>
  <dc:description/>
  <cp:lastModifiedBy>Sherry Davis</cp:lastModifiedBy>
  <cp:revision>1</cp:revision>
  <dcterms:created xsi:type="dcterms:W3CDTF">2022-03-18T20:38:00Z</dcterms:created>
  <dcterms:modified xsi:type="dcterms:W3CDTF">2022-03-18T20:38:00Z</dcterms:modified>
</cp:coreProperties>
</file>